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F92501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A66AC5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б отказе в принятии на учет граждан </w:t>
      </w:r>
      <w:proofErr w:type="gramStart"/>
      <w:r w:rsidR="00F92501" w:rsidRPr="00F92501">
        <w:rPr>
          <w:sz w:val="27"/>
          <w:szCs w:val="27"/>
        </w:rPr>
        <w:t>в качестве</w:t>
      </w:r>
      <w:proofErr w:type="gramEnd"/>
      <w:r w:rsidR="00F92501" w:rsidRPr="00F92501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66AC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92501" w:rsidRPr="00F92501">
              <w:rPr>
                <w:sz w:val="27"/>
                <w:szCs w:val="27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66DE" w:rsidRDefault="00BE66DE" w:rsidP="003E7623">
      <w:r>
        <w:separator/>
      </w:r>
    </w:p>
  </w:endnote>
  <w:endnote w:type="continuationSeparator" w:id="0">
    <w:p w:rsidR="00BE66DE" w:rsidRDefault="00BE66D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66DE" w:rsidRDefault="00BE66DE" w:rsidP="003E7623">
      <w:r>
        <w:separator/>
      </w:r>
    </w:p>
  </w:footnote>
  <w:footnote w:type="continuationSeparator" w:id="0">
    <w:p w:rsidR="00BE66DE" w:rsidRDefault="00BE66D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6DE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B520-DE7E-48D3-A948-660F99046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2026-03-23T11:23:00Z</dcterms:created>
  <dcterms:modified xsi:type="dcterms:W3CDTF">2026-03-23T11:23:00Z</dcterms:modified>
</cp:coreProperties>
</file>